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44F87897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1662" w:rsidRPr="00891662">
              <w:rPr>
                <w:rFonts w:ascii="Tahoma" w:hAnsi="Tahoma" w:cs="Tahoma"/>
                <w:i w:val="0"/>
                <w:iCs w:val="0"/>
                <w:color w:val="auto"/>
              </w:rPr>
              <w:t xml:space="preserve">Blanca </w:t>
            </w:r>
            <w:proofErr w:type="spellStart"/>
            <w:r w:rsidR="00891662" w:rsidRPr="00891662">
              <w:rPr>
                <w:rFonts w:ascii="Tahoma" w:hAnsi="Tahoma" w:cs="Tahoma"/>
                <w:i w:val="0"/>
                <w:iCs w:val="0"/>
                <w:color w:val="auto"/>
              </w:rPr>
              <w:t>Sanjuanita</w:t>
            </w:r>
            <w:proofErr w:type="spellEnd"/>
            <w:r w:rsidR="00891662" w:rsidRPr="00891662">
              <w:rPr>
                <w:rFonts w:ascii="Tahoma" w:hAnsi="Tahoma" w:cs="Tahoma"/>
                <w:i w:val="0"/>
                <w:iCs w:val="0"/>
                <w:color w:val="auto"/>
              </w:rPr>
              <w:t xml:space="preserve"> Garza </w:t>
            </w:r>
            <w:r w:rsidR="00891662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891662" w:rsidRPr="00891662">
              <w:rPr>
                <w:rFonts w:ascii="Tahoma" w:hAnsi="Tahoma" w:cs="Tahoma"/>
                <w:i w:val="0"/>
                <w:iCs w:val="0"/>
                <w:color w:val="auto"/>
              </w:rPr>
              <w:t xml:space="preserve">e </w:t>
            </w:r>
            <w:r w:rsidR="00891662">
              <w:rPr>
                <w:rFonts w:ascii="Tahoma" w:hAnsi="Tahoma" w:cs="Tahoma"/>
                <w:i w:val="0"/>
                <w:iCs w:val="0"/>
                <w:color w:val="auto"/>
              </w:rPr>
              <w:t>l</w:t>
            </w:r>
            <w:r w:rsidR="00891662" w:rsidRPr="00891662">
              <w:rPr>
                <w:rFonts w:ascii="Tahoma" w:hAnsi="Tahoma" w:cs="Tahoma"/>
                <w:i w:val="0"/>
                <w:iCs w:val="0"/>
                <w:color w:val="auto"/>
              </w:rPr>
              <w:t>a Fuente</w:t>
            </w:r>
          </w:p>
          <w:p w14:paraId="676E8F97" w14:textId="6279C6C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</w:t>
            </w:r>
            <w:r w:rsidR="00891662">
              <w:rPr>
                <w:rStyle w:val="CitaCar"/>
                <w:rFonts w:ascii="Tahoma" w:hAnsi="Tahoma" w:cs="Tahoma"/>
                <w:color w:val="auto"/>
                <w:szCs w:val="24"/>
              </w:rPr>
              <w:t>l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A78C539" w14:textId="542BFB84" w:rsidR="00891662" w:rsidRPr="00891662" w:rsidRDefault="00891662" w:rsidP="0089166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Contabilidad</w:t>
            </w:r>
          </w:p>
          <w:p w14:paraId="4632E6A3" w14:textId="41183979" w:rsidR="00891662" w:rsidRPr="00891662" w:rsidRDefault="00891662" w:rsidP="0089166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2009-2014</w:t>
            </w:r>
          </w:p>
          <w:p w14:paraId="62E9642E" w14:textId="1659ED5C" w:rsidR="006B4E35" w:rsidRDefault="00891662" w:rsidP="0089166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Contaduría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8916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Administración</w:t>
            </w:r>
          </w:p>
          <w:p w14:paraId="12688D69" w14:textId="7086153B" w:rsidR="00891662" w:rsidRPr="00CA0767" w:rsidRDefault="00891662" w:rsidP="0089166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F733E65" w14:textId="027E224A" w:rsidR="00891662" w:rsidRPr="00891662" w:rsidRDefault="00891662" w:rsidP="0089166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91662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891662">
              <w:rPr>
                <w:rFonts w:ascii="Tahoma" w:hAnsi="Tahoma" w:cs="Tahoma"/>
              </w:rPr>
              <w:t>BBVA BANCOMER</w:t>
            </w:r>
          </w:p>
          <w:p w14:paraId="632DA3CC" w14:textId="41103E33" w:rsidR="00891662" w:rsidRPr="00891662" w:rsidRDefault="00891662" w:rsidP="0089166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91662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891662">
              <w:rPr>
                <w:rFonts w:ascii="Tahoma" w:hAnsi="Tahoma" w:cs="Tahoma"/>
              </w:rPr>
              <w:t>2023-2024</w:t>
            </w:r>
          </w:p>
          <w:p w14:paraId="7DF8A31B" w14:textId="074A1B91" w:rsidR="006B4E35" w:rsidRDefault="00891662" w:rsidP="00891662">
            <w:pPr>
              <w:jc w:val="both"/>
              <w:rPr>
                <w:rFonts w:ascii="Tahoma" w:hAnsi="Tahoma" w:cs="Tahoma"/>
              </w:rPr>
            </w:pPr>
            <w:r w:rsidRPr="00891662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891662">
              <w:rPr>
                <w:rFonts w:ascii="Tahoma" w:hAnsi="Tahoma" w:cs="Tahoma"/>
              </w:rPr>
              <w:t xml:space="preserve">Ejecutivo </w:t>
            </w:r>
            <w:r>
              <w:rPr>
                <w:rFonts w:ascii="Tahoma" w:hAnsi="Tahoma" w:cs="Tahoma"/>
              </w:rPr>
              <w:t>d</w:t>
            </w:r>
            <w:r w:rsidRPr="00891662">
              <w:rPr>
                <w:rFonts w:ascii="Tahoma" w:hAnsi="Tahoma" w:cs="Tahoma"/>
              </w:rPr>
              <w:t xml:space="preserve">e Servicios </w:t>
            </w:r>
            <w:r w:rsidRPr="00891662">
              <w:rPr>
                <w:rFonts w:ascii="Tahoma" w:hAnsi="Tahoma" w:cs="Tahoma"/>
              </w:rPr>
              <w:t>PYME</w:t>
            </w:r>
            <w:r w:rsidRPr="00891662">
              <w:rPr>
                <w:rFonts w:ascii="Tahoma" w:hAnsi="Tahoma" w:cs="Tahoma"/>
              </w:rPr>
              <w:t xml:space="preserve"> </w:t>
            </w:r>
          </w:p>
          <w:p w14:paraId="09F05F26" w14:textId="6C25B75F" w:rsidR="00891662" w:rsidRPr="00B22255" w:rsidRDefault="00891662" w:rsidP="0089166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0EA0" w14:textId="77777777" w:rsidR="00754D56" w:rsidRDefault="00754D56" w:rsidP="00527FC7">
      <w:pPr>
        <w:spacing w:after="0" w:line="240" w:lineRule="auto"/>
      </w:pPr>
      <w:r>
        <w:separator/>
      </w:r>
    </w:p>
  </w:endnote>
  <w:endnote w:type="continuationSeparator" w:id="0">
    <w:p w14:paraId="4092AE22" w14:textId="77777777" w:rsidR="00754D56" w:rsidRDefault="00754D5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D4C5" w14:textId="77777777" w:rsidR="00754D56" w:rsidRDefault="00754D56" w:rsidP="00527FC7">
      <w:pPr>
        <w:spacing w:after="0" w:line="240" w:lineRule="auto"/>
      </w:pPr>
      <w:r>
        <w:separator/>
      </w:r>
    </w:p>
  </w:footnote>
  <w:footnote w:type="continuationSeparator" w:id="0">
    <w:p w14:paraId="0B41F199" w14:textId="77777777" w:rsidR="00754D56" w:rsidRDefault="00754D5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4D56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916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2025-05-24T21:49:00Z</dcterms:created>
  <dcterms:modified xsi:type="dcterms:W3CDTF">2025-05-24T21:49:00Z</dcterms:modified>
</cp:coreProperties>
</file>